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05606" w14:textId="4FA1097B" w:rsidR="00B81EEF" w:rsidRDefault="00B81EEF" w:rsidP="00CE1A84">
      <w:pPr>
        <w:jc w:val="center"/>
        <w:rPr>
          <w:b/>
          <w:bCs/>
        </w:rPr>
      </w:pPr>
      <w:r>
        <w:rPr>
          <w:b/>
          <w:bCs/>
          <w:noProof/>
        </w:rPr>
        <w:drawing>
          <wp:inline distT="0" distB="0" distL="0" distR="0" wp14:anchorId="6FF5A3B3" wp14:editId="3D95F912">
            <wp:extent cx="2723322" cy="549029"/>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0820" cy="558605"/>
                    </a:xfrm>
                    <a:prstGeom prst="rect">
                      <a:avLst/>
                    </a:prstGeom>
                  </pic:spPr>
                </pic:pic>
              </a:graphicData>
            </a:graphic>
          </wp:inline>
        </w:drawing>
      </w:r>
    </w:p>
    <w:p w14:paraId="764CFF87" w14:textId="408F85B8" w:rsidR="00BF769B" w:rsidRPr="00CE1A84" w:rsidRDefault="00F04CEF" w:rsidP="00CE1A84">
      <w:pPr>
        <w:jc w:val="center"/>
        <w:rPr>
          <w:b/>
          <w:bCs/>
        </w:rPr>
      </w:pPr>
      <w:r w:rsidRPr="00F04CEF">
        <w:rPr>
          <w:b/>
          <w:bCs/>
        </w:rPr>
        <w:t xml:space="preserve">Customizable </w:t>
      </w:r>
      <w:r w:rsidR="00B81EEF">
        <w:rPr>
          <w:b/>
          <w:bCs/>
        </w:rPr>
        <w:t xml:space="preserve">Social Media </w:t>
      </w:r>
      <w:r w:rsidRPr="00F04CEF">
        <w:rPr>
          <w:b/>
          <w:bCs/>
        </w:rPr>
        <w:t>Posts</w:t>
      </w:r>
      <w:r w:rsidR="00D13FA0">
        <w:rPr>
          <w:b/>
          <w:bCs/>
        </w:rPr>
        <w:br/>
      </w:r>
      <w:r w:rsidR="00DC6035">
        <w:rPr>
          <w:b/>
          <w:bCs/>
        </w:rPr>
        <w:t>July</w:t>
      </w:r>
      <w:r w:rsidR="00C64879">
        <w:rPr>
          <w:b/>
          <w:bCs/>
        </w:rPr>
        <w:t xml:space="preserve"> 202</w:t>
      </w:r>
      <w:r w:rsidR="001D4FF7">
        <w:rPr>
          <w:b/>
          <w:bCs/>
        </w:rPr>
        <w:t>1</w:t>
      </w:r>
    </w:p>
    <w:p w14:paraId="33916CCF" w14:textId="547085B2" w:rsidR="00A54B59" w:rsidRDefault="00DC6035" w:rsidP="00F04CEF">
      <w:pPr>
        <w:spacing w:after="0"/>
      </w:pPr>
      <w:r>
        <w:t>As people begin to feel more comfortable traveling again</w:t>
      </w:r>
      <w:r w:rsidR="006D46E3">
        <w:t xml:space="preserve">, sharing to your social media channels is a great way to engage </w:t>
      </w:r>
      <w:r w:rsidR="00094075">
        <w:t>with your</w:t>
      </w:r>
      <w:r w:rsidR="009222A0">
        <w:t xml:space="preserve"> existing</w:t>
      </w:r>
      <w:r w:rsidR="00094075">
        <w:t xml:space="preserve"> clients</w:t>
      </w:r>
      <w:r w:rsidR="009222A0">
        <w:t xml:space="preserve"> while also attracting new </w:t>
      </w:r>
      <w:r w:rsidR="00494DAD">
        <w:t>ones</w:t>
      </w:r>
      <w:r w:rsidR="009222A0">
        <w:t>.</w:t>
      </w:r>
      <w:r w:rsidR="00526D86">
        <w:t xml:space="preserve"> </w:t>
      </w:r>
      <w:r w:rsidR="00BC247F">
        <w:t xml:space="preserve">Use the </w:t>
      </w:r>
      <w:r w:rsidR="0047033B">
        <w:t xml:space="preserve">customizable posts below </w:t>
      </w:r>
      <w:r w:rsidR="00BC247F">
        <w:t>to</w:t>
      </w:r>
      <w:r w:rsidR="0047033B">
        <w:t xml:space="preserve"> share SELECT offers </w:t>
      </w:r>
      <w:r w:rsidR="00926E12">
        <w:t xml:space="preserve">with your clients that </w:t>
      </w:r>
      <w:r w:rsidR="00203CD8">
        <w:t>only you have access to</w:t>
      </w:r>
      <w:r w:rsidR="009A2943">
        <w:t xml:space="preserve">, and let your clients know you’re there when they’re ready to </w:t>
      </w:r>
      <w:r w:rsidR="00F07611">
        <w:t>travel again.</w:t>
      </w:r>
    </w:p>
    <w:p w14:paraId="2514EA3D" w14:textId="77777777" w:rsidR="00F04CEF" w:rsidRDefault="00F04CEF" w:rsidP="00F04CEF">
      <w:pPr>
        <w:spacing w:after="0"/>
      </w:pPr>
    </w:p>
    <w:p w14:paraId="7CF90D2B" w14:textId="131CE421" w:rsidR="00A83A44" w:rsidRPr="00A83A44" w:rsidRDefault="00F04CEF" w:rsidP="00A83A44">
      <w:pPr>
        <w:spacing w:after="0"/>
        <w:rPr>
          <w:b/>
          <w:bCs/>
        </w:rPr>
      </w:pPr>
      <w:r w:rsidRPr="00BF769B">
        <w:rPr>
          <w:b/>
          <w:bCs/>
        </w:rPr>
        <w:t>Tips and Guidelines</w:t>
      </w:r>
      <w:r w:rsidR="00D13FA0">
        <w:rPr>
          <w:b/>
          <w:bCs/>
        </w:rPr>
        <w:t>:</w:t>
      </w:r>
    </w:p>
    <w:p w14:paraId="004524B3" w14:textId="4211254D" w:rsidR="00A83A44" w:rsidRPr="00056380" w:rsidRDefault="00A83A44" w:rsidP="00957CB4">
      <w:pPr>
        <w:pStyle w:val="ListParagraph"/>
        <w:numPr>
          <w:ilvl w:val="0"/>
          <w:numId w:val="1"/>
        </w:numPr>
        <w:spacing w:after="0"/>
      </w:pPr>
      <w:r w:rsidRPr="00056380">
        <w:t>*Please Note: The promotions included in this toolkit are subject to change. For the most up-to-date information, please visit the advisor-view of the SELECT website to confirm booking dates, travel dates and terms and conditions prior to posting.</w:t>
      </w:r>
    </w:p>
    <w:p w14:paraId="16E90E4D" w14:textId="5668745E" w:rsidR="006D0777" w:rsidRDefault="006D0777" w:rsidP="00957CB4">
      <w:pPr>
        <w:pStyle w:val="ListParagraph"/>
        <w:numPr>
          <w:ilvl w:val="0"/>
          <w:numId w:val="1"/>
        </w:numPr>
        <w:spacing w:after="0"/>
      </w:pPr>
      <w:r>
        <w:t>Book the hotels and promotions mentioned in this toolkit via the SELECT program rate codes in the GDS or by contacting the property directly and asking for the SELECT rates and amenities. For more information on how to book, visit the advisor-view of the SELECT website, accessible via your agency’s intranet.</w:t>
      </w:r>
    </w:p>
    <w:p w14:paraId="758F4ABF" w14:textId="1BF866CD" w:rsidR="00957CB4" w:rsidRDefault="00032CAD" w:rsidP="00F04CEF">
      <w:pPr>
        <w:pStyle w:val="ListParagraph"/>
        <w:numPr>
          <w:ilvl w:val="0"/>
          <w:numId w:val="1"/>
        </w:numPr>
        <w:spacing w:after="0"/>
      </w:pPr>
      <w:r>
        <w:t xml:space="preserve">To find the hotels and villas mentioned in this toolkit, visit the advisor-view of the SELECT website accessible via your agency’s intranet and search for the property name. To view </w:t>
      </w:r>
      <w:r w:rsidR="001D046C">
        <w:t>hotel and villa promotions, click on the “Promotions” tab.</w:t>
      </w:r>
    </w:p>
    <w:p w14:paraId="674F0AAD" w14:textId="63169CEE" w:rsidR="00F04CEF" w:rsidRDefault="00D13FA0" w:rsidP="00F04CEF">
      <w:pPr>
        <w:pStyle w:val="ListParagraph"/>
        <w:numPr>
          <w:ilvl w:val="0"/>
          <w:numId w:val="1"/>
        </w:numPr>
        <w:spacing w:after="0"/>
      </w:pPr>
      <w:r>
        <w:t>To share a link on Instagram, place the link in the bio of your profile. Then, post the image and caption to your Instagram grid</w:t>
      </w:r>
      <w:r w:rsidR="006515CF">
        <w:t xml:space="preserve"> and</w:t>
      </w:r>
      <w:r>
        <w:t xml:space="preserve"> refer your audience to click the link in your bio for more information or to book with you.</w:t>
      </w:r>
    </w:p>
    <w:p w14:paraId="0AE17E58" w14:textId="7BC5E68F" w:rsidR="006D0777" w:rsidRDefault="002043CC" w:rsidP="006D0777">
      <w:pPr>
        <w:pStyle w:val="ListParagraph"/>
        <w:numPr>
          <w:ilvl w:val="0"/>
          <w:numId w:val="1"/>
        </w:numPr>
        <w:spacing w:after="0"/>
      </w:pPr>
      <w:r>
        <w:t xml:space="preserve">If you’d like to share a promo straight from the SELECT website, you can easily share </w:t>
      </w:r>
      <w:r w:rsidR="00903CB8">
        <w:t>your selected promotion by clicking a share button located on the top right of the promo to send it straight to Facebook, Twitter or an email</w:t>
      </w:r>
      <w:r w:rsidR="005D0E32">
        <w:t>.</w:t>
      </w:r>
    </w:p>
    <w:p w14:paraId="399EA2DD" w14:textId="1B534025" w:rsidR="00B81EEF" w:rsidRDefault="00B81EEF" w:rsidP="00B81EEF">
      <w:pPr>
        <w:pStyle w:val="ListParagraph"/>
        <w:numPr>
          <w:ilvl w:val="0"/>
          <w:numId w:val="1"/>
        </w:numPr>
        <w:spacing w:after="0"/>
      </w:pPr>
      <w:r>
        <w:t>Upon booking, we recommend confirming SELECT amenities with the property to ensure they have not been recently affected by health and safety measures</w:t>
      </w:r>
      <w:r w:rsidR="00EE5CA3">
        <w:t>.</w:t>
      </w:r>
    </w:p>
    <w:p w14:paraId="4F8C6476" w14:textId="77777777" w:rsidR="005D0E32" w:rsidRDefault="005D0E32" w:rsidP="00F04CEF">
      <w:pPr>
        <w:spacing w:after="0"/>
      </w:pPr>
    </w:p>
    <w:p w14:paraId="0A1E26F5" w14:textId="3986CFE7" w:rsidR="007C0034" w:rsidRDefault="007C0034" w:rsidP="007C0034">
      <w:pPr>
        <w:spacing w:after="0"/>
      </w:pPr>
      <w:r w:rsidRPr="00BF769B">
        <w:rPr>
          <w:b/>
          <w:bCs/>
        </w:rPr>
        <w:t>Post 1</w:t>
      </w:r>
      <w:r>
        <w:t xml:space="preserve">: </w:t>
      </w:r>
      <w:r w:rsidR="00045EE9">
        <w:t xml:space="preserve">Promo – </w:t>
      </w:r>
      <w:r w:rsidR="00DC6035">
        <w:t>Salamander Resort &amp; Spa</w:t>
      </w:r>
    </w:p>
    <w:p w14:paraId="41C92B48" w14:textId="77777777" w:rsidR="007C0034" w:rsidRDefault="007C0034" w:rsidP="007C0034">
      <w:pPr>
        <w:spacing w:after="0"/>
      </w:pPr>
    </w:p>
    <w:p w14:paraId="30813CD7" w14:textId="3F0092F9" w:rsidR="00F001F0" w:rsidRDefault="007C0034" w:rsidP="007C0034">
      <w:pPr>
        <w:spacing w:after="0"/>
      </w:pPr>
      <w:r>
        <w:rPr>
          <w:b/>
          <w:bCs/>
        </w:rPr>
        <w:t>Facebook</w:t>
      </w:r>
      <w:r w:rsidR="00AD347D">
        <w:rPr>
          <w:b/>
          <w:bCs/>
        </w:rPr>
        <w:t>/Instagram</w:t>
      </w:r>
      <w:r>
        <w:rPr>
          <w:b/>
          <w:bCs/>
        </w:rPr>
        <w:t xml:space="preserve"> </w:t>
      </w:r>
      <w:r w:rsidRPr="00B47F0F">
        <w:rPr>
          <w:b/>
          <w:bCs/>
        </w:rPr>
        <w:t>Copy</w:t>
      </w:r>
      <w:r>
        <w:t>:</w:t>
      </w:r>
      <w:r w:rsidR="000541BE">
        <w:t xml:space="preserve"> </w:t>
      </w:r>
      <w:bookmarkStart w:id="0" w:name="_Hlk70428560"/>
      <w:r w:rsidR="00DC6035">
        <w:t xml:space="preserve">Spend a week this summer at Virginia’s horse and wine country at Salamander Resort &amp; Spa, located just 40 miles outside Washington D.C.! </w:t>
      </w:r>
      <w:r w:rsidR="00C65B13">
        <w:t>Book</w:t>
      </w:r>
      <w:r w:rsidR="00DC6035">
        <w:t xml:space="preserve"> your Sunday</w:t>
      </w:r>
      <w:r w:rsidR="00C65B13">
        <w:t>-</w:t>
      </w:r>
      <w:r w:rsidR="00DC6035">
        <w:t>Thursday stay through me</w:t>
      </w:r>
      <w:r w:rsidR="00C65B13">
        <w:t xml:space="preserve"> for a complimentary </w:t>
      </w:r>
      <w:r w:rsidR="00DC6035">
        <w:t>night, plus VIP amenities you can’t get anywhere else like a $100 resort credit, $30 daily breakfast credit per person and more.</w:t>
      </w:r>
    </w:p>
    <w:bookmarkEnd w:id="0"/>
    <w:p w14:paraId="3E95897D" w14:textId="77777777" w:rsidR="007C0034" w:rsidRDefault="007C0034" w:rsidP="007C0034">
      <w:pPr>
        <w:spacing w:after="0"/>
      </w:pPr>
    </w:p>
    <w:p w14:paraId="09C85502" w14:textId="2133102F" w:rsidR="007C0034" w:rsidRDefault="007C0034" w:rsidP="007C0034">
      <w:pPr>
        <w:spacing w:after="0"/>
      </w:pPr>
      <w:r w:rsidRPr="00E9107E">
        <w:rPr>
          <w:b/>
          <w:bCs/>
        </w:rPr>
        <w:t>Twitter Copy</w:t>
      </w:r>
      <w:r>
        <w:t>:</w:t>
      </w:r>
      <w:r w:rsidR="00584325" w:rsidRPr="00584325">
        <w:t xml:space="preserve"> </w:t>
      </w:r>
      <w:r w:rsidR="00C65B13">
        <w:t>Spend a week this summer at Virginia’s horse and wine country at Salamander Resort &amp; Spa! Book your Sunday-Thursday stay through me for a complimentary night, plus VIP amenities like a $100 resort credit, $30 daily breakfast credit per person and more.</w:t>
      </w:r>
    </w:p>
    <w:p w14:paraId="6571E3F9" w14:textId="77777777" w:rsidR="007C0034" w:rsidRDefault="007C0034" w:rsidP="007C0034">
      <w:pPr>
        <w:spacing w:after="0"/>
      </w:pPr>
    </w:p>
    <w:p w14:paraId="5D43B4C7" w14:textId="32C8BF34" w:rsidR="007C0034" w:rsidRDefault="007C0034" w:rsidP="007C0034">
      <w:pPr>
        <w:spacing w:after="0"/>
      </w:pPr>
      <w:r w:rsidRPr="00930DC8">
        <w:rPr>
          <w:b/>
          <w:bCs/>
        </w:rPr>
        <w:t>Image</w:t>
      </w:r>
      <w:r>
        <w:t xml:space="preserve">*: </w:t>
      </w:r>
    </w:p>
    <w:p w14:paraId="097B10A9" w14:textId="47459C96" w:rsidR="007C0034" w:rsidRDefault="007C0034" w:rsidP="007C0034">
      <w:pPr>
        <w:spacing w:after="0"/>
      </w:pPr>
      <w:r>
        <w:t>Facebook and Twitter:</w:t>
      </w:r>
    </w:p>
    <w:p w14:paraId="54951323" w14:textId="2A51698B" w:rsidR="000463BE" w:rsidRDefault="001D3547" w:rsidP="007C0034">
      <w:pPr>
        <w:spacing w:after="0"/>
      </w:pPr>
      <w:r>
        <w:rPr>
          <w:noProof/>
        </w:rPr>
        <w:lastRenderedPageBreak/>
        <w:drawing>
          <wp:inline distT="0" distB="0" distL="0" distR="0" wp14:anchorId="3817B359" wp14:editId="2C22806B">
            <wp:extent cx="4527550" cy="2375029"/>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4441" cy="2383889"/>
                    </a:xfrm>
                    <a:prstGeom prst="rect">
                      <a:avLst/>
                    </a:prstGeom>
                    <a:noFill/>
                    <a:ln>
                      <a:noFill/>
                    </a:ln>
                  </pic:spPr>
                </pic:pic>
              </a:graphicData>
            </a:graphic>
          </wp:inline>
        </w:drawing>
      </w:r>
    </w:p>
    <w:p w14:paraId="2A6E3B97" w14:textId="7210423B" w:rsidR="007651AA" w:rsidRDefault="007651AA" w:rsidP="007C0034">
      <w:pPr>
        <w:spacing w:after="0"/>
      </w:pPr>
    </w:p>
    <w:p w14:paraId="074FF04C" w14:textId="42B8AC0F" w:rsidR="005D3F88" w:rsidRDefault="007C0034" w:rsidP="007C0034">
      <w:pPr>
        <w:spacing w:after="0"/>
      </w:pPr>
      <w:r>
        <w:t>Instagram:</w:t>
      </w:r>
    </w:p>
    <w:p w14:paraId="4600A1D2" w14:textId="6C6210F7" w:rsidR="00425682" w:rsidRDefault="001D3547" w:rsidP="007C0034">
      <w:pPr>
        <w:spacing w:after="0"/>
      </w:pPr>
      <w:r>
        <w:rPr>
          <w:noProof/>
        </w:rPr>
        <w:drawing>
          <wp:inline distT="0" distB="0" distL="0" distR="0" wp14:anchorId="745B3E7D" wp14:editId="2C89D97E">
            <wp:extent cx="289560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7C3E134D" w14:textId="77777777" w:rsidR="005D3F88" w:rsidRDefault="005D3F88" w:rsidP="005D3F88">
      <w:pPr>
        <w:pBdr>
          <w:bottom w:val="single" w:sz="12" w:space="1" w:color="auto"/>
        </w:pBdr>
        <w:spacing w:after="0"/>
      </w:pPr>
    </w:p>
    <w:p w14:paraId="15A1316B" w14:textId="77777777" w:rsidR="00DE0C6C" w:rsidRDefault="00DE0C6C" w:rsidP="005D3F88">
      <w:pPr>
        <w:spacing w:after="0"/>
        <w:rPr>
          <w:b/>
          <w:bCs/>
        </w:rPr>
      </w:pPr>
    </w:p>
    <w:p w14:paraId="73752E2B" w14:textId="7FEC1A16" w:rsidR="005D3F88" w:rsidRPr="000269D0" w:rsidRDefault="005D3F88" w:rsidP="005D3F88">
      <w:pPr>
        <w:spacing w:after="0"/>
      </w:pPr>
      <w:r w:rsidRPr="00BF769B">
        <w:rPr>
          <w:b/>
          <w:bCs/>
        </w:rPr>
        <w:t xml:space="preserve">Post </w:t>
      </w:r>
      <w:r>
        <w:rPr>
          <w:b/>
          <w:bCs/>
        </w:rPr>
        <w:t>2</w:t>
      </w:r>
      <w:r>
        <w:t xml:space="preserve">: </w:t>
      </w:r>
      <w:r w:rsidR="006E10B6">
        <w:t xml:space="preserve">Promo – </w:t>
      </w:r>
      <w:r w:rsidR="005A2054">
        <w:t>Capri Palace Jumeirah</w:t>
      </w:r>
    </w:p>
    <w:p w14:paraId="71791863" w14:textId="77777777" w:rsidR="005D3F88" w:rsidRDefault="005D3F88" w:rsidP="005D3F88">
      <w:pPr>
        <w:spacing w:after="0"/>
      </w:pPr>
    </w:p>
    <w:p w14:paraId="27710A5B" w14:textId="23270C19" w:rsidR="00F001F0" w:rsidRDefault="005D3F88" w:rsidP="005D3F88">
      <w:pPr>
        <w:spacing w:after="0"/>
      </w:pPr>
      <w:r>
        <w:rPr>
          <w:b/>
          <w:bCs/>
        </w:rPr>
        <w:t>Facebook</w:t>
      </w:r>
      <w:r w:rsidR="00AD347D">
        <w:rPr>
          <w:b/>
          <w:bCs/>
        </w:rPr>
        <w:t>/Instagram</w:t>
      </w:r>
      <w:r>
        <w:rPr>
          <w:b/>
          <w:bCs/>
        </w:rPr>
        <w:t xml:space="preserve"> </w:t>
      </w:r>
      <w:r w:rsidRPr="00B47F0F">
        <w:rPr>
          <w:b/>
          <w:bCs/>
        </w:rPr>
        <w:t>Copy</w:t>
      </w:r>
      <w:r>
        <w:t>:</w:t>
      </w:r>
      <w:r w:rsidR="005A2054">
        <w:t xml:space="preserve"> Finally, we can say “</w:t>
      </w:r>
      <w:r w:rsidR="005A2054" w:rsidRPr="005A2054">
        <w:t>arrivedici</w:t>
      </w:r>
      <w:r w:rsidR="005A2054">
        <w:t>” to quarantine! Italy is welcoming visitors once again, meaning now is the perfect time to plan your grand adventure. As your travel advisor, I can arrange every step of your trip so you can stress less and enjoy more. Plus, I have access to exclusive offers like a complimentary private 3-hour island boat tour and VIP amenities from Capri Palace Jumeirah. Contact me to learn more and start planning!</w:t>
      </w:r>
    </w:p>
    <w:p w14:paraId="4B49230A" w14:textId="77777777" w:rsidR="005D3F88" w:rsidRDefault="005D3F88" w:rsidP="005D3F88">
      <w:pPr>
        <w:spacing w:after="0"/>
      </w:pPr>
    </w:p>
    <w:p w14:paraId="659F4F10" w14:textId="77DECBD7" w:rsidR="00FA521D" w:rsidRDefault="005D3F88" w:rsidP="005D3F88">
      <w:pPr>
        <w:spacing w:after="0"/>
      </w:pPr>
      <w:r w:rsidRPr="00E9107E">
        <w:rPr>
          <w:b/>
          <w:bCs/>
        </w:rPr>
        <w:t>Twitter Cop</w:t>
      </w:r>
      <w:r w:rsidR="00FD050B">
        <w:rPr>
          <w:b/>
          <w:bCs/>
        </w:rPr>
        <w:t>y:</w:t>
      </w:r>
      <w:r w:rsidR="007970E6" w:rsidRPr="007970E6">
        <w:t xml:space="preserve"> </w:t>
      </w:r>
      <w:r w:rsidR="005A2054">
        <w:t>Italy is welcoming visitors once again! As your travel advisor, I can arrange every step of your trip so you can stress less and enjoy more. Plus, I have access to exclusive offers like a complimentary private 3-hour island boat tour and VIP amenities from Capri Palace Jumeirah.</w:t>
      </w:r>
    </w:p>
    <w:p w14:paraId="5CE01ACF" w14:textId="77777777" w:rsidR="00E857E4" w:rsidRDefault="00E857E4" w:rsidP="005D3F88">
      <w:pPr>
        <w:spacing w:after="0"/>
      </w:pPr>
    </w:p>
    <w:p w14:paraId="1D886B9E" w14:textId="11A98EA1" w:rsidR="005D3F88" w:rsidRDefault="005D3F88" w:rsidP="005D3F88">
      <w:pPr>
        <w:spacing w:after="0"/>
      </w:pPr>
      <w:r w:rsidRPr="00930DC8">
        <w:rPr>
          <w:b/>
          <w:bCs/>
        </w:rPr>
        <w:t>Image</w:t>
      </w:r>
      <w:r>
        <w:t xml:space="preserve">*: </w:t>
      </w:r>
    </w:p>
    <w:p w14:paraId="0C0ED1AE" w14:textId="5750D0A7" w:rsidR="00876DE0" w:rsidRDefault="005D3F88" w:rsidP="005D3F88">
      <w:pPr>
        <w:spacing w:after="0"/>
      </w:pPr>
      <w:r>
        <w:t>Facebook and Twitter</w:t>
      </w:r>
      <w:r w:rsidR="00CD7207">
        <w:t>:</w:t>
      </w:r>
    </w:p>
    <w:p w14:paraId="371C0162" w14:textId="23FED406" w:rsidR="00CD7207" w:rsidRDefault="001D3547" w:rsidP="005D3F88">
      <w:pPr>
        <w:spacing w:after="0"/>
      </w:pPr>
      <w:r>
        <w:rPr>
          <w:noProof/>
        </w:rPr>
        <w:drawing>
          <wp:inline distT="0" distB="0" distL="0" distR="0" wp14:anchorId="06CE80E5" wp14:editId="7934C30A">
            <wp:extent cx="4394200" cy="230507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9948" cy="2313338"/>
                    </a:xfrm>
                    <a:prstGeom prst="rect">
                      <a:avLst/>
                    </a:prstGeom>
                    <a:noFill/>
                    <a:ln>
                      <a:noFill/>
                    </a:ln>
                  </pic:spPr>
                </pic:pic>
              </a:graphicData>
            </a:graphic>
          </wp:inline>
        </w:drawing>
      </w:r>
    </w:p>
    <w:p w14:paraId="50EC87A5" w14:textId="5261718E" w:rsidR="00CD7207" w:rsidRDefault="005D3F88" w:rsidP="005D3F88">
      <w:pPr>
        <w:spacing w:after="0"/>
      </w:pPr>
      <w:r>
        <w:t>Instagram:</w:t>
      </w:r>
    </w:p>
    <w:p w14:paraId="5CF610A2" w14:textId="48367AC9" w:rsidR="005D3F88" w:rsidRDefault="001D3547" w:rsidP="00E17ED5">
      <w:pPr>
        <w:pBdr>
          <w:bottom w:val="single" w:sz="12" w:space="1" w:color="auto"/>
        </w:pBdr>
        <w:spacing w:after="0"/>
      </w:pPr>
      <w:r>
        <w:rPr>
          <w:noProof/>
        </w:rPr>
        <w:drawing>
          <wp:inline distT="0" distB="0" distL="0" distR="0" wp14:anchorId="4BFA1385" wp14:editId="37DDEE7E">
            <wp:extent cx="281940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7EC2570E" w14:textId="77777777" w:rsidR="007920C7" w:rsidRDefault="007920C7" w:rsidP="00882815">
      <w:pPr>
        <w:spacing w:after="0"/>
        <w:rPr>
          <w:b/>
          <w:bCs/>
        </w:rPr>
      </w:pPr>
    </w:p>
    <w:p w14:paraId="4FE08C20" w14:textId="30F93404" w:rsidR="00882815" w:rsidRDefault="00882815" w:rsidP="00882815">
      <w:pPr>
        <w:spacing w:after="0"/>
      </w:pPr>
      <w:r w:rsidRPr="00BF769B">
        <w:rPr>
          <w:b/>
          <w:bCs/>
        </w:rPr>
        <w:t xml:space="preserve">Post </w:t>
      </w:r>
      <w:r>
        <w:rPr>
          <w:b/>
          <w:bCs/>
        </w:rPr>
        <w:t>3</w:t>
      </w:r>
      <w:r>
        <w:t xml:space="preserve">: </w:t>
      </w:r>
      <w:r w:rsidR="007970E6">
        <w:t xml:space="preserve">Promo – </w:t>
      </w:r>
      <w:r w:rsidR="00DC0CDE">
        <w:t>Loews Atlanta</w:t>
      </w:r>
    </w:p>
    <w:p w14:paraId="746C8B34" w14:textId="77777777" w:rsidR="00882815" w:rsidRDefault="00882815" w:rsidP="00882815">
      <w:pPr>
        <w:spacing w:after="0"/>
      </w:pPr>
    </w:p>
    <w:p w14:paraId="1B649CCD" w14:textId="42627326" w:rsidR="00F001F0" w:rsidRDefault="00882815" w:rsidP="00882815">
      <w:pPr>
        <w:spacing w:after="0"/>
      </w:pPr>
      <w:r>
        <w:rPr>
          <w:b/>
          <w:bCs/>
        </w:rPr>
        <w:t>Facebook</w:t>
      </w:r>
      <w:r w:rsidR="00AD347D">
        <w:rPr>
          <w:b/>
          <w:bCs/>
        </w:rPr>
        <w:t>/Instagram</w:t>
      </w:r>
      <w:r>
        <w:rPr>
          <w:b/>
          <w:bCs/>
        </w:rPr>
        <w:t xml:space="preserve"> </w:t>
      </w:r>
      <w:r w:rsidRPr="00B47F0F">
        <w:rPr>
          <w:b/>
          <w:bCs/>
        </w:rPr>
        <w:t>Copy</w:t>
      </w:r>
      <w:r w:rsidR="00463B26">
        <w:t>:</w:t>
      </w:r>
      <w:r w:rsidR="00DC0CDE">
        <w:t xml:space="preserve"> Experience a modern hotel with old-world hospitality in the perfect “Hotlanta” location</w:t>
      </w:r>
      <w:r w:rsidR="005D2D26">
        <w:t xml:space="preserve"> in the heart of Midtown. Book your stay at Loews Atlanta through me to get every 4</w:t>
      </w:r>
      <w:r w:rsidR="005D2D26" w:rsidRPr="005D2D26">
        <w:rPr>
          <w:vertAlign w:val="superscript"/>
        </w:rPr>
        <w:t>th</w:t>
      </w:r>
      <w:r w:rsidR="005D2D26">
        <w:t xml:space="preserve"> night free this summer! Plus, as your travel advisor I can also get you VIP amenities like a $100 hotel credit and breakfast for two daily.</w:t>
      </w:r>
    </w:p>
    <w:p w14:paraId="2BF0AFBD" w14:textId="77777777" w:rsidR="00882815" w:rsidRDefault="00882815" w:rsidP="00882815">
      <w:pPr>
        <w:spacing w:after="0"/>
      </w:pPr>
    </w:p>
    <w:p w14:paraId="4B92ADF7" w14:textId="4A822F18" w:rsidR="00882815" w:rsidRDefault="00882815" w:rsidP="00882815">
      <w:pPr>
        <w:spacing w:after="0"/>
      </w:pPr>
      <w:r w:rsidRPr="00E9107E">
        <w:rPr>
          <w:b/>
          <w:bCs/>
        </w:rPr>
        <w:t>Twitter Copy</w:t>
      </w:r>
      <w:r>
        <w:t xml:space="preserve">: </w:t>
      </w:r>
      <w:r w:rsidR="005D2D26">
        <w:t>Experience a modern hotel with old-world hospitality in the perfect “Hotlanta” location. Book your stay at Loews Atlanta through me to get every 4</w:t>
      </w:r>
      <w:r w:rsidR="005D2D26" w:rsidRPr="005D2D26">
        <w:rPr>
          <w:vertAlign w:val="superscript"/>
        </w:rPr>
        <w:t>th</w:t>
      </w:r>
      <w:r w:rsidR="005D2D26">
        <w:t xml:space="preserve"> night free this summer! Plus, I can also get you VIP amenities like a $100 hotel credit and breakfast for two daily.</w:t>
      </w:r>
    </w:p>
    <w:p w14:paraId="63169251" w14:textId="77777777" w:rsidR="00882815" w:rsidRDefault="00882815" w:rsidP="00882815">
      <w:pPr>
        <w:spacing w:after="0"/>
      </w:pPr>
    </w:p>
    <w:p w14:paraId="5528C16F" w14:textId="60F1D6DE" w:rsidR="00882815" w:rsidRDefault="00882815" w:rsidP="00882815">
      <w:pPr>
        <w:spacing w:after="0"/>
      </w:pPr>
      <w:r w:rsidRPr="00930DC8">
        <w:rPr>
          <w:b/>
          <w:bCs/>
        </w:rPr>
        <w:lastRenderedPageBreak/>
        <w:t>Image</w:t>
      </w:r>
      <w:r>
        <w:t xml:space="preserve">*: </w:t>
      </w:r>
    </w:p>
    <w:p w14:paraId="17919DF6" w14:textId="77777777" w:rsidR="00882815" w:rsidRPr="00001733" w:rsidRDefault="00882815" w:rsidP="00882815">
      <w:pPr>
        <w:spacing w:after="0"/>
      </w:pPr>
      <w:r w:rsidRPr="00001733">
        <w:t>Facebook and Twitter:</w:t>
      </w:r>
    </w:p>
    <w:p w14:paraId="7F2A49D9" w14:textId="3D3BA589" w:rsidR="00882815" w:rsidRPr="00BA748E" w:rsidRDefault="001D3547" w:rsidP="00882815">
      <w:pPr>
        <w:spacing w:after="0"/>
        <w:rPr>
          <w:color w:val="FF0000"/>
        </w:rPr>
      </w:pPr>
      <w:r>
        <w:rPr>
          <w:noProof/>
          <w:color w:val="FF0000"/>
        </w:rPr>
        <w:drawing>
          <wp:inline distT="0" distB="0" distL="0" distR="0" wp14:anchorId="1E7FAC55" wp14:editId="4B1EE80E">
            <wp:extent cx="4127500" cy="2165174"/>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7132" cy="2175472"/>
                    </a:xfrm>
                    <a:prstGeom prst="rect">
                      <a:avLst/>
                    </a:prstGeom>
                    <a:noFill/>
                    <a:ln>
                      <a:noFill/>
                    </a:ln>
                  </pic:spPr>
                </pic:pic>
              </a:graphicData>
            </a:graphic>
          </wp:inline>
        </w:drawing>
      </w:r>
    </w:p>
    <w:p w14:paraId="14601667" w14:textId="77777777" w:rsidR="00882815" w:rsidRPr="00001733" w:rsidRDefault="00882815" w:rsidP="00882815">
      <w:pPr>
        <w:spacing w:after="0"/>
      </w:pPr>
      <w:r w:rsidRPr="00001733">
        <w:t>Instagram:</w:t>
      </w:r>
    </w:p>
    <w:p w14:paraId="7DE2629B" w14:textId="2CC74726" w:rsidR="00882815" w:rsidRDefault="001D3547" w:rsidP="00882815">
      <w:pPr>
        <w:pBdr>
          <w:bottom w:val="single" w:sz="12" w:space="1" w:color="auto"/>
        </w:pBdr>
        <w:spacing w:after="0"/>
      </w:pPr>
      <w:r>
        <w:rPr>
          <w:noProof/>
        </w:rPr>
        <w:drawing>
          <wp:inline distT="0" distB="0" distL="0" distR="0" wp14:anchorId="13E98C22" wp14:editId="59458956">
            <wp:extent cx="2895600"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79BE52E5" w14:textId="5C4CB6B6" w:rsidR="00882815" w:rsidRDefault="00882815" w:rsidP="00882815">
      <w:pPr>
        <w:spacing w:after="0"/>
      </w:pPr>
    </w:p>
    <w:p w14:paraId="2E96EB39" w14:textId="58B477FC" w:rsidR="005D3F88" w:rsidRDefault="005D3F88" w:rsidP="005D3F88">
      <w:pPr>
        <w:spacing w:after="0"/>
      </w:pPr>
      <w:r w:rsidRPr="00BF769B">
        <w:rPr>
          <w:b/>
          <w:bCs/>
        </w:rPr>
        <w:t xml:space="preserve">Post </w:t>
      </w:r>
      <w:r w:rsidR="00882815">
        <w:rPr>
          <w:b/>
          <w:bCs/>
        </w:rPr>
        <w:t>4</w:t>
      </w:r>
      <w:r>
        <w:t>:</w:t>
      </w:r>
      <w:r w:rsidR="007472C2">
        <w:t xml:space="preserve"> </w:t>
      </w:r>
      <w:r w:rsidR="00062F11">
        <w:t>Promotion</w:t>
      </w:r>
      <w:r w:rsidR="009E3AB8">
        <w:t xml:space="preserve"> – </w:t>
      </w:r>
      <w:r w:rsidR="0004091C">
        <w:t>Elewana Collection: Bush Properties</w:t>
      </w:r>
    </w:p>
    <w:p w14:paraId="6ECAB29C" w14:textId="77777777" w:rsidR="005D3F88" w:rsidRDefault="005D3F88" w:rsidP="005D3F88">
      <w:pPr>
        <w:spacing w:after="0"/>
      </w:pPr>
    </w:p>
    <w:p w14:paraId="4CB0F681" w14:textId="445F989A" w:rsidR="005D3F88" w:rsidRDefault="005D3F88" w:rsidP="005D3F88">
      <w:pPr>
        <w:spacing w:after="0"/>
      </w:pPr>
      <w:r>
        <w:rPr>
          <w:b/>
          <w:bCs/>
        </w:rPr>
        <w:t>Facebook</w:t>
      </w:r>
      <w:r w:rsidR="00AD347D">
        <w:rPr>
          <w:b/>
          <w:bCs/>
        </w:rPr>
        <w:t>/Instagram</w:t>
      </w:r>
      <w:r>
        <w:rPr>
          <w:b/>
          <w:bCs/>
        </w:rPr>
        <w:t xml:space="preserve"> </w:t>
      </w:r>
      <w:r w:rsidRPr="00B47F0F">
        <w:rPr>
          <w:b/>
          <w:bCs/>
        </w:rPr>
        <w:t>Copy</w:t>
      </w:r>
      <w:r w:rsidR="00591B13">
        <w:t>:</w:t>
      </w:r>
      <w:r w:rsidR="00062F11">
        <w:t xml:space="preserve"> </w:t>
      </w:r>
      <w:r w:rsidR="0004091C">
        <w:t xml:space="preserve">Your vacation may have been put on pause last year, but that’s all the more reason to go </w:t>
      </w:r>
      <w:r w:rsidR="00B81682">
        <w:t>big with an African safari experience</w:t>
      </w:r>
      <w:r w:rsidR="0004091C">
        <w:t xml:space="preserve"> this year</w:t>
      </w:r>
      <w:r w:rsidR="00B81682">
        <w:t>. The tented camps and game drives from Elewana Collection are unlike</w:t>
      </w:r>
      <w:r w:rsidR="0004091C">
        <w:t xml:space="preserve"> anything you’ve ever imagined </w:t>
      </w:r>
      <w:r w:rsidR="00B81682">
        <w:t>– and when you book through me, you’ll receive your own private vehicle and guide on all game drives, a VIP amenity valued at $100 and more! Contact me to start planning.</w:t>
      </w:r>
    </w:p>
    <w:p w14:paraId="26100679" w14:textId="77777777" w:rsidR="005D3F88" w:rsidRDefault="005D3F88" w:rsidP="005D3F88">
      <w:pPr>
        <w:spacing w:after="0"/>
      </w:pPr>
    </w:p>
    <w:p w14:paraId="3F388E37" w14:textId="0DD8FCF9" w:rsidR="005D3F88" w:rsidRDefault="005D3F88" w:rsidP="005D3F88">
      <w:pPr>
        <w:spacing w:after="0"/>
      </w:pPr>
      <w:r w:rsidRPr="00E9107E">
        <w:rPr>
          <w:b/>
          <w:bCs/>
        </w:rPr>
        <w:t>Twitter Copy</w:t>
      </w:r>
      <w:r w:rsidR="00EE5CA3">
        <w:t>:</w:t>
      </w:r>
      <w:r w:rsidR="002E5A0D" w:rsidRPr="002E5A0D">
        <w:t xml:space="preserve"> </w:t>
      </w:r>
      <w:r w:rsidR="00B81682">
        <w:t>Your vacation may have been put on pause last year, but that’s all the more reason to go big this year with an African safari experience. Book an Elewana Collection property through me for your own private vehicle and guide on all game drives, a $100 VIP amenity and more!</w:t>
      </w:r>
    </w:p>
    <w:p w14:paraId="5F4FA57D" w14:textId="77777777" w:rsidR="0009730A" w:rsidRDefault="0009730A" w:rsidP="005D3F88">
      <w:pPr>
        <w:spacing w:after="0"/>
      </w:pPr>
    </w:p>
    <w:p w14:paraId="77B49AA3" w14:textId="15A6E3D9" w:rsidR="005D3F88" w:rsidRDefault="005D3F88" w:rsidP="005D3F88">
      <w:pPr>
        <w:spacing w:after="0"/>
      </w:pPr>
      <w:r w:rsidRPr="00930DC8">
        <w:rPr>
          <w:b/>
          <w:bCs/>
        </w:rPr>
        <w:lastRenderedPageBreak/>
        <w:t>Image</w:t>
      </w:r>
      <w:r>
        <w:t>*:</w:t>
      </w:r>
    </w:p>
    <w:p w14:paraId="669D4411" w14:textId="0515845A" w:rsidR="005D3F88" w:rsidRPr="00001733" w:rsidRDefault="005D3F88" w:rsidP="005D3F88">
      <w:pPr>
        <w:spacing w:after="0"/>
      </w:pPr>
      <w:r w:rsidRPr="00001733">
        <w:t>Facebook and Twitter:</w:t>
      </w:r>
    </w:p>
    <w:p w14:paraId="083323D0" w14:textId="20F68674" w:rsidR="005C450C" w:rsidRPr="00BA748E" w:rsidRDefault="001D3547" w:rsidP="005D3F88">
      <w:pPr>
        <w:spacing w:after="0"/>
        <w:rPr>
          <w:color w:val="FF0000"/>
        </w:rPr>
      </w:pPr>
      <w:r>
        <w:rPr>
          <w:noProof/>
          <w:color w:val="FF0000"/>
        </w:rPr>
        <w:drawing>
          <wp:inline distT="0" distB="0" distL="0" distR="0" wp14:anchorId="75DCC8EA" wp14:editId="3FCC0483">
            <wp:extent cx="4229100" cy="2218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4754" cy="2226682"/>
                    </a:xfrm>
                    <a:prstGeom prst="rect">
                      <a:avLst/>
                    </a:prstGeom>
                    <a:noFill/>
                    <a:ln>
                      <a:noFill/>
                    </a:ln>
                  </pic:spPr>
                </pic:pic>
              </a:graphicData>
            </a:graphic>
          </wp:inline>
        </w:drawing>
      </w:r>
    </w:p>
    <w:p w14:paraId="60CDA859" w14:textId="77777777" w:rsidR="005C450C" w:rsidRPr="00001733" w:rsidRDefault="005D3F88" w:rsidP="005D3F88">
      <w:pPr>
        <w:spacing w:after="0"/>
      </w:pPr>
      <w:r w:rsidRPr="00001733">
        <w:t>Instagram:</w:t>
      </w:r>
    </w:p>
    <w:p w14:paraId="6EC3AC4C" w14:textId="2D8274A4" w:rsidR="005D3F88" w:rsidRDefault="001D3547" w:rsidP="005D3F88">
      <w:pPr>
        <w:spacing w:after="0"/>
      </w:pPr>
      <w:r>
        <w:rPr>
          <w:noProof/>
        </w:rPr>
        <w:drawing>
          <wp:inline distT="0" distB="0" distL="0" distR="0" wp14:anchorId="0F324EC2" wp14:editId="707F1E8D">
            <wp:extent cx="2952750"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14:paraId="107C4CFC" w14:textId="77777777" w:rsidR="00645840" w:rsidRDefault="00645840" w:rsidP="005D3F88">
      <w:pPr>
        <w:spacing w:after="0"/>
      </w:pPr>
    </w:p>
    <w:p w14:paraId="57076364" w14:textId="27ACCD26" w:rsidR="00930DC8" w:rsidRDefault="005D3F88" w:rsidP="00F04CEF">
      <w:pPr>
        <w:spacing w:after="0"/>
      </w:pPr>
      <w:r w:rsidRPr="00930DC8">
        <w:rPr>
          <w:b/>
          <w:bCs/>
          <w:i/>
          <w:iCs/>
        </w:rPr>
        <w:t>*Important</w:t>
      </w:r>
      <w:r>
        <w:rPr>
          <w:i/>
          <w:iCs/>
        </w:rPr>
        <w:t xml:space="preserve"> </w:t>
      </w:r>
      <w:r w:rsidRPr="00930DC8">
        <w:rPr>
          <w:b/>
          <w:bCs/>
          <w:i/>
          <w:iCs/>
        </w:rPr>
        <w:t>Note</w:t>
      </w:r>
      <w:r>
        <w:t xml:space="preserve">: </w:t>
      </w:r>
      <w:r w:rsidRPr="00930DC8">
        <w:rPr>
          <w:i/>
          <w:iCs/>
        </w:rPr>
        <w:t>The images included</w:t>
      </w:r>
      <w:r w:rsidR="00636E7A">
        <w:rPr>
          <w:i/>
          <w:iCs/>
        </w:rPr>
        <w:t xml:space="preserve"> in this toolkit</w:t>
      </w:r>
      <w:r w:rsidRPr="00930DC8">
        <w:rPr>
          <w:i/>
          <w:iCs/>
        </w:rPr>
        <w:t xml:space="preserve"> may only be used by </w:t>
      </w:r>
      <w:r w:rsidR="009F3D76">
        <w:rPr>
          <w:i/>
          <w:iCs/>
        </w:rPr>
        <w:t>Internova Travel Group</w:t>
      </w:r>
      <w:r w:rsidRPr="00930DC8">
        <w:rPr>
          <w:i/>
          <w:iCs/>
        </w:rPr>
        <w:t xml:space="preserve"> advisors and for posts relating to the SELECT program to comply with copyright limitations.</w:t>
      </w:r>
    </w:p>
    <w:sectPr w:rsidR="00930D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EC691" w14:textId="77777777" w:rsidR="006E47E6" w:rsidRDefault="006E47E6" w:rsidP="00F04CEF">
      <w:pPr>
        <w:spacing w:after="0" w:line="240" w:lineRule="auto"/>
      </w:pPr>
      <w:r>
        <w:separator/>
      </w:r>
    </w:p>
  </w:endnote>
  <w:endnote w:type="continuationSeparator" w:id="0">
    <w:p w14:paraId="38953818" w14:textId="77777777" w:rsidR="006E47E6" w:rsidRDefault="006E47E6" w:rsidP="00F04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70E9D" w14:textId="77777777" w:rsidR="006E47E6" w:rsidRDefault="006E47E6" w:rsidP="00F04CEF">
      <w:pPr>
        <w:spacing w:after="0" w:line="240" w:lineRule="auto"/>
      </w:pPr>
      <w:r>
        <w:separator/>
      </w:r>
    </w:p>
  </w:footnote>
  <w:footnote w:type="continuationSeparator" w:id="0">
    <w:p w14:paraId="409B4301" w14:textId="77777777" w:rsidR="006E47E6" w:rsidRDefault="006E47E6" w:rsidP="00F04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452B8"/>
    <w:multiLevelType w:val="hybridMultilevel"/>
    <w:tmpl w:val="22AC7B96"/>
    <w:lvl w:ilvl="0" w:tplc="2294E0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CEF"/>
    <w:rsid w:val="00001733"/>
    <w:rsid w:val="000112AC"/>
    <w:rsid w:val="000269D0"/>
    <w:rsid w:val="000277E8"/>
    <w:rsid w:val="000304CB"/>
    <w:rsid w:val="000316FE"/>
    <w:rsid w:val="00032CAD"/>
    <w:rsid w:val="000331CA"/>
    <w:rsid w:val="0004091C"/>
    <w:rsid w:val="00045EE9"/>
    <w:rsid w:val="000463BE"/>
    <w:rsid w:val="000541BE"/>
    <w:rsid w:val="00056380"/>
    <w:rsid w:val="00062F11"/>
    <w:rsid w:val="00067104"/>
    <w:rsid w:val="00067DFD"/>
    <w:rsid w:val="00077BFA"/>
    <w:rsid w:val="000808A5"/>
    <w:rsid w:val="0008178C"/>
    <w:rsid w:val="00083037"/>
    <w:rsid w:val="0008597A"/>
    <w:rsid w:val="0009076F"/>
    <w:rsid w:val="00094075"/>
    <w:rsid w:val="0009528B"/>
    <w:rsid w:val="0009730A"/>
    <w:rsid w:val="000A5636"/>
    <w:rsid w:val="000A68BF"/>
    <w:rsid w:val="000A6901"/>
    <w:rsid w:val="000B34E3"/>
    <w:rsid w:val="000B3CA1"/>
    <w:rsid w:val="000C41A7"/>
    <w:rsid w:val="000C475C"/>
    <w:rsid w:val="000D64C1"/>
    <w:rsid w:val="000D6F16"/>
    <w:rsid w:val="000E0799"/>
    <w:rsid w:val="000F37EC"/>
    <w:rsid w:val="000F7191"/>
    <w:rsid w:val="00100DB6"/>
    <w:rsid w:val="00114D6F"/>
    <w:rsid w:val="00125792"/>
    <w:rsid w:val="00133EE2"/>
    <w:rsid w:val="00142706"/>
    <w:rsid w:val="001433CB"/>
    <w:rsid w:val="00144341"/>
    <w:rsid w:val="00152BAE"/>
    <w:rsid w:val="00160E63"/>
    <w:rsid w:val="00160E87"/>
    <w:rsid w:val="0017549C"/>
    <w:rsid w:val="00185DB8"/>
    <w:rsid w:val="001A13AF"/>
    <w:rsid w:val="001B2E1C"/>
    <w:rsid w:val="001B5E52"/>
    <w:rsid w:val="001C0744"/>
    <w:rsid w:val="001C35BF"/>
    <w:rsid w:val="001C496E"/>
    <w:rsid w:val="001C72EA"/>
    <w:rsid w:val="001C7F17"/>
    <w:rsid w:val="001D00E0"/>
    <w:rsid w:val="001D046C"/>
    <w:rsid w:val="001D0C2C"/>
    <w:rsid w:val="001D3547"/>
    <w:rsid w:val="001D4FF7"/>
    <w:rsid w:val="001D5026"/>
    <w:rsid w:val="001D6ADE"/>
    <w:rsid w:val="001E2444"/>
    <w:rsid w:val="00203CD8"/>
    <w:rsid w:val="002043CC"/>
    <w:rsid w:val="00204A99"/>
    <w:rsid w:val="00207167"/>
    <w:rsid w:val="00211BA0"/>
    <w:rsid w:val="00222E6F"/>
    <w:rsid w:val="00227B8D"/>
    <w:rsid w:val="00242F1A"/>
    <w:rsid w:val="002436BD"/>
    <w:rsid w:val="00244F84"/>
    <w:rsid w:val="002464AE"/>
    <w:rsid w:val="00253B61"/>
    <w:rsid w:val="002561BD"/>
    <w:rsid w:val="002605CC"/>
    <w:rsid w:val="00261103"/>
    <w:rsid w:val="00262FE5"/>
    <w:rsid w:val="0026458D"/>
    <w:rsid w:val="00266854"/>
    <w:rsid w:val="0027236F"/>
    <w:rsid w:val="00276698"/>
    <w:rsid w:val="0027754F"/>
    <w:rsid w:val="00284797"/>
    <w:rsid w:val="00296383"/>
    <w:rsid w:val="002A003E"/>
    <w:rsid w:val="002A1A75"/>
    <w:rsid w:val="002A3E8F"/>
    <w:rsid w:val="002A5B24"/>
    <w:rsid w:val="002B1B78"/>
    <w:rsid w:val="002B3830"/>
    <w:rsid w:val="002B6DA7"/>
    <w:rsid w:val="002C3C09"/>
    <w:rsid w:val="002C6240"/>
    <w:rsid w:val="002D3DC5"/>
    <w:rsid w:val="002E0B5A"/>
    <w:rsid w:val="002E18B9"/>
    <w:rsid w:val="002E5A0D"/>
    <w:rsid w:val="002F052F"/>
    <w:rsid w:val="003132F2"/>
    <w:rsid w:val="00313B05"/>
    <w:rsid w:val="00321ED3"/>
    <w:rsid w:val="0032466B"/>
    <w:rsid w:val="00331CAA"/>
    <w:rsid w:val="00333EDB"/>
    <w:rsid w:val="00334ADC"/>
    <w:rsid w:val="00336E42"/>
    <w:rsid w:val="00340534"/>
    <w:rsid w:val="0034126A"/>
    <w:rsid w:val="00347B29"/>
    <w:rsid w:val="003557EE"/>
    <w:rsid w:val="003654CE"/>
    <w:rsid w:val="00367FCF"/>
    <w:rsid w:val="00371017"/>
    <w:rsid w:val="003718A2"/>
    <w:rsid w:val="00374CFB"/>
    <w:rsid w:val="00377D17"/>
    <w:rsid w:val="003831C2"/>
    <w:rsid w:val="00383BFA"/>
    <w:rsid w:val="00384C15"/>
    <w:rsid w:val="00390C19"/>
    <w:rsid w:val="003A0C3F"/>
    <w:rsid w:val="003A3F80"/>
    <w:rsid w:val="003B0B2C"/>
    <w:rsid w:val="003B3F00"/>
    <w:rsid w:val="003D4F7F"/>
    <w:rsid w:val="003F02C9"/>
    <w:rsid w:val="003F4433"/>
    <w:rsid w:val="003F7341"/>
    <w:rsid w:val="00401AB1"/>
    <w:rsid w:val="00404047"/>
    <w:rsid w:val="00406053"/>
    <w:rsid w:val="00412040"/>
    <w:rsid w:val="00413069"/>
    <w:rsid w:val="004152DC"/>
    <w:rsid w:val="00423ECB"/>
    <w:rsid w:val="00425682"/>
    <w:rsid w:val="00426053"/>
    <w:rsid w:val="00433074"/>
    <w:rsid w:val="00434FB5"/>
    <w:rsid w:val="00441C08"/>
    <w:rsid w:val="004447EB"/>
    <w:rsid w:val="00463B26"/>
    <w:rsid w:val="00466514"/>
    <w:rsid w:val="0047033B"/>
    <w:rsid w:val="004705E2"/>
    <w:rsid w:val="004722A2"/>
    <w:rsid w:val="00476A70"/>
    <w:rsid w:val="00476CD0"/>
    <w:rsid w:val="004852F2"/>
    <w:rsid w:val="0048572B"/>
    <w:rsid w:val="004864FE"/>
    <w:rsid w:val="0049257B"/>
    <w:rsid w:val="00492FEF"/>
    <w:rsid w:val="00494DAD"/>
    <w:rsid w:val="004B0F7E"/>
    <w:rsid w:val="004B3013"/>
    <w:rsid w:val="004B5DF1"/>
    <w:rsid w:val="004B7280"/>
    <w:rsid w:val="004C3D11"/>
    <w:rsid w:val="004D4275"/>
    <w:rsid w:val="004D65C9"/>
    <w:rsid w:val="004F27D6"/>
    <w:rsid w:val="004F7710"/>
    <w:rsid w:val="004F7FD0"/>
    <w:rsid w:val="00501527"/>
    <w:rsid w:val="005045C7"/>
    <w:rsid w:val="00505CDA"/>
    <w:rsid w:val="00507C27"/>
    <w:rsid w:val="005155EA"/>
    <w:rsid w:val="00516541"/>
    <w:rsid w:val="00526212"/>
    <w:rsid w:val="00526B20"/>
    <w:rsid w:val="00526D86"/>
    <w:rsid w:val="005313BD"/>
    <w:rsid w:val="00537A74"/>
    <w:rsid w:val="0054503E"/>
    <w:rsid w:val="00550E51"/>
    <w:rsid w:val="00552816"/>
    <w:rsid w:val="00553B2C"/>
    <w:rsid w:val="0055665E"/>
    <w:rsid w:val="00556D57"/>
    <w:rsid w:val="00562CB5"/>
    <w:rsid w:val="00567211"/>
    <w:rsid w:val="005729E4"/>
    <w:rsid w:val="00582F7C"/>
    <w:rsid w:val="00584325"/>
    <w:rsid w:val="00591B13"/>
    <w:rsid w:val="005939E9"/>
    <w:rsid w:val="00594A62"/>
    <w:rsid w:val="005A2054"/>
    <w:rsid w:val="005A2FFE"/>
    <w:rsid w:val="005C0A9B"/>
    <w:rsid w:val="005C450C"/>
    <w:rsid w:val="005C5DE0"/>
    <w:rsid w:val="005C6030"/>
    <w:rsid w:val="005C6BFD"/>
    <w:rsid w:val="005D0E32"/>
    <w:rsid w:val="005D2D26"/>
    <w:rsid w:val="005D3F88"/>
    <w:rsid w:val="005E1886"/>
    <w:rsid w:val="005E6689"/>
    <w:rsid w:val="005F20C5"/>
    <w:rsid w:val="00603422"/>
    <w:rsid w:val="00612333"/>
    <w:rsid w:val="0061618C"/>
    <w:rsid w:val="006264CF"/>
    <w:rsid w:val="006369BD"/>
    <w:rsid w:val="00636E7A"/>
    <w:rsid w:val="00642040"/>
    <w:rsid w:val="00645840"/>
    <w:rsid w:val="006515CF"/>
    <w:rsid w:val="00657860"/>
    <w:rsid w:val="00660A51"/>
    <w:rsid w:val="006610C4"/>
    <w:rsid w:val="00661424"/>
    <w:rsid w:val="00666109"/>
    <w:rsid w:val="00690CA6"/>
    <w:rsid w:val="00692457"/>
    <w:rsid w:val="00694958"/>
    <w:rsid w:val="006A4631"/>
    <w:rsid w:val="006A68D4"/>
    <w:rsid w:val="006C2CBE"/>
    <w:rsid w:val="006C57FD"/>
    <w:rsid w:val="006C6C92"/>
    <w:rsid w:val="006C78BE"/>
    <w:rsid w:val="006D0777"/>
    <w:rsid w:val="006D0DBE"/>
    <w:rsid w:val="006D46E3"/>
    <w:rsid w:val="006D5F76"/>
    <w:rsid w:val="006E10B6"/>
    <w:rsid w:val="006E47E6"/>
    <w:rsid w:val="00700297"/>
    <w:rsid w:val="00704DE6"/>
    <w:rsid w:val="007060BC"/>
    <w:rsid w:val="00706A6A"/>
    <w:rsid w:val="00707136"/>
    <w:rsid w:val="00711A36"/>
    <w:rsid w:val="00712303"/>
    <w:rsid w:val="007202D8"/>
    <w:rsid w:val="00720B93"/>
    <w:rsid w:val="00720D57"/>
    <w:rsid w:val="00744680"/>
    <w:rsid w:val="0074675E"/>
    <w:rsid w:val="007472C2"/>
    <w:rsid w:val="00750A12"/>
    <w:rsid w:val="00751C1E"/>
    <w:rsid w:val="00756E08"/>
    <w:rsid w:val="00761114"/>
    <w:rsid w:val="00763791"/>
    <w:rsid w:val="007651AA"/>
    <w:rsid w:val="00771798"/>
    <w:rsid w:val="00773D7D"/>
    <w:rsid w:val="00774648"/>
    <w:rsid w:val="00780983"/>
    <w:rsid w:val="0078394A"/>
    <w:rsid w:val="00790ACA"/>
    <w:rsid w:val="007920C7"/>
    <w:rsid w:val="00795B94"/>
    <w:rsid w:val="007970E6"/>
    <w:rsid w:val="00797CC0"/>
    <w:rsid w:val="007B07F3"/>
    <w:rsid w:val="007B0F12"/>
    <w:rsid w:val="007B67C9"/>
    <w:rsid w:val="007C0034"/>
    <w:rsid w:val="007C22BB"/>
    <w:rsid w:val="007C78B4"/>
    <w:rsid w:val="007D4F6B"/>
    <w:rsid w:val="007E22CB"/>
    <w:rsid w:val="007F14CF"/>
    <w:rsid w:val="007F472C"/>
    <w:rsid w:val="007F6823"/>
    <w:rsid w:val="007F7858"/>
    <w:rsid w:val="00806461"/>
    <w:rsid w:val="008121AA"/>
    <w:rsid w:val="008132D8"/>
    <w:rsid w:val="00815E8B"/>
    <w:rsid w:val="00821D8E"/>
    <w:rsid w:val="00823A4A"/>
    <w:rsid w:val="00832E62"/>
    <w:rsid w:val="0083414F"/>
    <w:rsid w:val="00842AC2"/>
    <w:rsid w:val="00845005"/>
    <w:rsid w:val="00855255"/>
    <w:rsid w:val="00867FA4"/>
    <w:rsid w:val="00876DE0"/>
    <w:rsid w:val="00877A95"/>
    <w:rsid w:val="00882815"/>
    <w:rsid w:val="00891FAA"/>
    <w:rsid w:val="008C662D"/>
    <w:rsid w:val="008D1948"/>
    <w:rsid w:val="008D4765"/>
    <w:rsid w:val="008D7350"/>
    <w:rsid w:val="008D7FE2"/>
    <w:rsid w:val="008E048D"/>
    <w:rsid w:val="008E69F2"/>
    <w:rsid w:val="008F0731"/>
    <w:rsid w:val="008F394D"/>
    <w:rsid w:val="00901D85"/>
    <w:rsid w:val="00902F9A"/>
    <w:rsid w:val="0090363C"/>
    <w:rsid w:val="00903CB8"/>
    <w:rsid w:val="00914A20"/>
    <w:rsid w:val="009176C8"/>
    <w:rsid w:val="009222A0"/>
    <w:rsid w:val="00926E12"/>
    <w:rsid w:val="00930DC8"/>
    <w:rsid w:val="00930FFC"/>
    <w:rsid w:val="00933805"/>
    <w:rsid w:val="00934D6E"/>
    <w:rsid w:val="00935778"/>
    <w:rsid w:val="00936A3B"/>
    <w:rsid w:val="00950661"/>
    <w:rsid w:val="00952C0E"/>
    <w:rsid w:val="00957B18"/>
    <w:rsid w:val="00957CB4"/>
    <w:rsid w:val="00962190"/>
    <w:rsid w:val="00962F16"/>
    <w:rsid w:val="00966B58"/>
    <w:rsid w:val="0098296D"/>
    <w:rsid w:val="009956DA"/>
    <w:rsid w:val="00997B35"/>
    <w:rsid w:val="009A067B"/>
    <w:rsid w:val="009A2943"/>
    <w:rsid w:val="009A58E8"/>
    <w:rsid w:val="009A70BE"/>
    <w:rsid w:val="009A7591"/>
    <w:rsid w:val="009B5C67"/>
    <w:rsid w:val="009B67E3"/>
    <w:rsid w:val="009B78BD"/>
    <w:rsid w:val="009C0150"/>
    <w:rsid w:val="009C3C3A"/>
    <w:rsid w:val="009C70FA"/>
    <w:rsid w:val="009D0402"/>
    <w:rsid w:val="009D30E7"/>
    <w:rsid w:val="009E0043"/>
    <w:rsid w:val="009E17EE"/>
    <w:rsid w:val="009E307C"/>
    <w:rsid w:val="009E3AB8"/>
    <w:rsid w:val="009E58F1"/>
    <w:rsid w:val="009E78EB"/>
    <w:rsid w:val="009F060F"/>
    <w:rsid w:val="009F32C4"/>
    <w:rsid w:val="009F3D76"/>
    <w:rsid w:val="00A022A6"/>
    <w:rsid w:val="00A07E71"/>
    <w:rsid w:val="00A27EF4"/>
    <w:rsid w:val="00A45F2E"/>
    <w:rsid w:val="00A50C0A"/>
    <w:rsid w:val="00A54B59"/>
    <w:rsid w:val="00A56020"/>
    <w:rsid w:val="00A632F0"/>
    <w:rsid w:val="00A70F4B"/>
    <w:rsid w:val="00A71331"/>
    <w:rsid w:val="00A721CB"/>
    <w:rsid w:val="00A83A44"/>
    <w:rsid w:val="00A847B5"/>
    <w:rsid w:val="00A8661F"/>
    <w:rsid w:val="00A94108"/>
    <w:rsid w:val="00AA1A4A"/>
    <w:rsid w:val="00AA3206"/>
    <w:rsid w:val="00AB055A"/>
    <w:rsid w:val="00AB257A"/>
    <w:rsid w:val="00AC0E0D"/>
    <w:rsid w:val="00AC5F3B"/>
    <w:rsid w:val="00AD1340"/>
    <w:rsid w:val="00AD347D"/>
    <w:rsid w:val="00AE1EE9"/>
    <w:rsid w:val="00AE3734"/>
    <w:rsid w:val="00AE3C59"/>
    <w:rsid w:val="00AE40B9"/>
    <w:rsid w:val="00AE441C"/>
    <w:rsid w:val="00AE4A12"/>
    <w:rsid w:val="00AE5406"/>
    <w:rsid w:val="00AF5947"/>
    <w:rsid w:val="00B00462"/>
    <w:rsid w:val="00B03807"/>
    <w:rsid w:val="00B038F3"/>
    <w:rsid w:val="00B041BD"/>
    <w:rsid w:val="00B12CDF"/>
    <w:rsid w:val="00B17C06"/>
    <w:rsid w:val="00B3099D"/>
    <w:rsid w:val="00B31398"/>
    <w:rsid w:val="00B35BD1"/>
    <w:rsid w:val="00B375E8"/>
    <w:rsid w:val="00B41031"/>
    <w:rsid w:val="00B4223C"/>
    <w:rsid w:val="00B430D2"/>
    <w:rsid w:val="00B45176"/>
    <w:rsid w:val="00B47F0F"/>
    <w:rsid w:val="00B53E4C"/>
    <w:rsid w:val="00B61B1C"/>
    <w:rsid w:val="00B621B8"/>
    <w:rsid w:val="00B7138D"/>
    <w:rsid w:val="00B73584"/>
    <w:rsid w:val="00B774C0"/>
    <w:rsid w:val="00B81682"/>
    <w:rsid w:val="00B81EEF"/>
    <w:rsid w:val="00B8249A"/>
    <w:rsid w:val="00BA2C64"/>
    <w:rsid w:val="00BA52E0"/>
    <w:rsid w:val="00BA6958"/>
    <w:rsid w:val="00BA748E"/>
    <w:rsid w:val="00BB3CC9"/>
    <w:rsid w:val="00BC247F"/>
    <w:rsid w:val="00BC28E2"/>
    <w:rsid w:val="00BD036B"/>
    <w:rsid w:val="00BD6463"/>
    <w:rsid w:val="00BE18F6"/>
    <w:rsid w:val="00BE2AED"/>
    <w:rsid w:val="00BE5972"/>
    <w:rsid w:val="00BF51DC"/>
    <w:rsid w:val="00BF6655"/>
    <w:rsid w:val="00BF769B"/>
    <w:rsid w:val="00BF789D"/>
    <w:rsid w:val="00C01FE8"/>
    <w:rsid w:val="00C02FF6"/>
    <w:rsid w:val="00C04DF5"/>
    <w:rsid w:val="00C13C9A"/>
    <w:rsid w:val="00C16858"/>
    <w:rsid w:val="00C16C24"/>
    <w:rsid w:val="00C22DFA"/>
    <w:rsid w:val="00C244E0"/>
    <w:rsid w:val="00C50731"/>
    <w:rsid w:val="00C64879"/>
    <w:rsid w:val="00C65B13"/>
    <w:rsid w:val="00C663EC"/>
    <w:rsid w:val="00C70584"/>
    <w:rsid w:val="00C7455B"/>
    <w:rsid w:val="00C761FE"/>
    <w:rsid w:val="00C80436"/>
    <w:rsid w:val="00C90D4C"/>
    <w:rsid w:val="00C92CEC"/>
    <w:rsid w:val="00CB6068"/>
    <w:rsid w:val="00CC309D"/>
    <w:rsid w:val="00CC3942"/>
    <w:rsid w:val="00CC5745"/>
    <w:rsid w:val="00CD0953"/>
    <w:rsid w:val="00CD1D99"/>
    <w:rsid w:val="00CD5917"/>
    <w:rsid w:val="00CD7207"/>
    <w:rsid w:val="00CE1A84"/>
    <w:rsid w:val="00CE7FDC"/>
    <w:rsid w:val="00CF638D"/>
    <w:rsid w:val="00CF77AE"/>
    <w:rsid w:val="00D02CD8"/>
    <w:rsid w:val="00D05B49"/>
    <w:rsid w:val="00D13FA0"/>
    <w:rsid w:val="00D16D3C"/>
    <w:rsid w:val="00D16DA7"/>
    <w:rsid w:val="00D20A29"/>
    <w:rsid w:val="00D21651"/>
    <w:rsid w:val="00D24A14"/>
    <w:rsid w:val="00D31A03"/>
    <w:rsid w:val="00D33E8B"/>
    <w:rsid w:val="00D36352"/>
    <w:rsid w:val="00D46EF7"/>
    <w:rsid w:val="00D47DAA"/>
    <w:rsid w:val="00D52184"/>
    <w:rsid w:val="00D5320A"/>
    <w:rsid w:val="00D57804"/>
    <w:rsid w:val="00D6630D"/>
    <w:rsid w:val="00D66755"/>
    <w:rsid w:val="00D72091"/>
    <w:rsid w:val="00D74490"/>
    <w:rsid w:val="00D76256"/>
    <w:rsid w:val="00D85F18"/>
    <w:rsid w:val="00D87917"/>
    <w:rsid w:val="00D90EC3"/>
    <w:rsid w:val="00D92CED"/>
    <w:rsid w:val="00DA0CEF"/>
    <w:rsid w:val="00DA379A"/>
    <w:rsid w:val="00DB18B5"/>
    <w:rsid w:val="00DB304F"/>
    <w:rsid w:val="00DB5786"/>
    <w:rsid w:val="00DC0CDE"/>
    <w:rsid w:val="00DC46B9"/>
    <w:rsid w:val="00DC6035"/>
    <w:rsid w:val="00DC7BA6"/>
    <w:rsid w:val="00DC7CB4"/>
    <w:rsid w:val="00DE0C6C"/>
    <w:rsid w:val="00DE4846"/>
    <w:rsid w:val="00DE73E6"/>
    <w:rsid w:val="00DF0B09"/>
    <w:rsid w:val="00DF2B8F"/>
    <w:rsid w:val="00E024C4"/>
    <w:rsid w:val="00E13E37"/>
    <w:rsid w:val="00E16759"/>
    <w:rsid w:val="00E17ED5"/>
    <w:rsid w:val="00E31D31"/>
    <w:rsid w:val="00E3396A"/>
    <w:rsid w:val="00E440A4"/>
    <w:rsid w:val="00E44A2B"/>
    <w:rsid w:val="00E456CC"/>
    <w:rsid w:val="00E5185D"/>
    <w:rsid w:val="00E56E8E"/>
    <w:rsid w:val="00E61734"/>
    <w:rsid w:val="00E71CCF"/>
    <w:rsid w:val="00E75649"/>
    <w:rsid w:val="00E82E78"/>
    <w:rsid w:val="00E8411F"/>
    <w:rsid w:val="00E857E4"/>
    <w:rsid w:val="00E87265"/>
    <w:rsid w:val="00E907D4"/>
    <w:rsid w:val="00E9107E"/>
    <w:rsid w:val="00E917F8"/>
    <w:rsid w:val="00E962AB"/>
    <w:rsid w:val="00EA0668"/>
    <w:rsid w:val="00EA4A19"/>
    <w:rsid w:val="00EB4ECE"/>
    <w:rsid w:val="00EB7C34"/>
    <w:rsid w:val="00EC3B52"/>
    <w:rsid w:val="00EC5D9B"/>
    <w:rsid w:val="00EC768C"/>
    <w:rsid w:val="00ED2725"/>
    <w:rsid w:val="00EE20BB"/>
    <w:rsid w:val="00EE42D4"/>
    <w:rsid w:val="00EE5CA3"/>
    <w:rsid w:val="00EF1ADE"/>
    <w:rsid w:val="00EF2A18"/>
    <w:rsid w:val="00F001F0"/>
    <w:rsid w:val="00F04525"/>
    <w:rsid w:val="00F04CEF"/>
    <w:rsid w:val="00F0632D"/>
    <w:rsid w:val="00F07611"/>
    <w:rsid w:val="00F14FB6"/>
    <w:rsid w:val="00F20451"/>
    <w:rsid w:val="00F2360B"/>
    <w:rsid w:val="00F30067"/>
    <w:rsid w:val="00F33065"/>
    <w:rsid w:val="00F370D7"/>
    <w:rsid w:val="00F41689"/>
    <w:rsid w:val="00F46AC7"/>
    <w:rsid w:val="00F47D66"/>
    <w:rsid w:val="00F54CCB"/>
    <w:rsid w:val="00F551F9"/>
    <w:rsid w:val="00F57EB0"/>
    <w:rsid w:val="00F60C8F"/>
    <w:rsid w:val="00F61F72"/>
    <w:rsid w:val="00F748C7"/>
    <w:rsid w:val="00F87942"/>
    <w:rsid w:val="00F87EB4"/>
    <w:rsid w:val="00F9560D"/>
    <w:rsid w:val="00FA00F1"/>
    <w:rsid w:val="00FA521D"/>
    <w:rsid w:val="00FA631F"/>
    <w:rsid w:val="00FA7232"/>
    <w:rsid w:val="00FA7BCD"/>
    <w:rsid w:val="00FB1905"/>
    <w:rsid w:val="00FB1D27"/>
    <w:rsid w:val="00FB3B6F"/>
    <w:rsid w:val="00FC646F"/>
    <w:rsid w:val="00FD050B"/>
    <w:rsid w:val="00FD3B1A"/>
    <w:rsid w:val="00FD5B3C"/>
    <w:rsid w:val="00FE1F42"/>
    <w:rsid w:val="00FE2502"/>
    <w:rsid w:val="00FE7134"/>
    <w:rsid w:val="00FF4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1074F"/>
  <w15:chartTrackingRefBased/>
  <w15:docId w15:val="{18230A31-D41E-4BB4-8AFD-73B5221E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CEF"/>
  </w:style>
  <w:style w:type="paragraph" w:styleId="Footer">
    <w:name w:val="footer"/>
    <w:basedOn w:val="Normal"/>
    <w:link w:val="FooterChar"/>
    <w:uiPriority w:val="99"/>
    <w:unhideWhenUsed/>
    <w:rsid w:val="00F04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CEF"/>
  </w:style>
  <w:style w:type="paragraph" w:styleId="ListParagraph">
    <w:name w:val="List Paragraph"/>
    <w:basedOn w:val="Normal"/>
    <w:uiPriority w:val="34"/>
    <w:qFormat/>
    <w:rsid w:val="00F04CEF"/>
    <w:pPr>
      <w:ind w:left="720"/>
      <w:contextualSpacing/>
    </w:pPr>
  </w:style>
  <w:style w:type="character" w:styleId="Hyperlink">
    <w:name w:val="Hyperlink"/>
    <w:basedOn w:val="DefaultParagraphFont"/>
    <w:uiPriority w:val="99"/>
    <w:unhideWhenUsed/>
    <w:rsid w:val="00B47F0F"/>
    <w:rPr>
      <w:color w:val="0563C1" w:themeColor="hyperlink"/>
      <w:u w:val="single"/>
    </w:rPr>
  </w:style>
  <w:style w:type="character" w:styleId="UnresolvedMention">
    <w:name w:val="Unresolved Mention"/>
    <w:basedOn w:val="DefaultParagraphFont"/>
    <w:uiPriority w:val="99"/>
    <w:semiHidden/>
    <w:unhideWhenUsed/>
    <w:rsid w:val="00B47F0F"/>
    <w:rPr>
      <w:color w:val="605E5C"/>
      <w:shd w:val="clear" w:color="auto" w:fill="E1DFDD"/>
    </w:rPr>
  </w:style>
  <w:style w:type="paragraph" w:styleId="BalloonText">
    <w:name w:val="Balloon Text"/>
    <w:basedOn w:val="Normal"/>
    <w:link w:val="BalloonTextChar"/>
    <w:uiPriority w:val="99"/>
    <w:semiHidden/>
    <w:unhideWhenUsed/>
    <w:rsid w:val="005939E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39E9"/>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5155EA"/>
    <w:rPr>
      <w:color w:val="954F72" w:themeColor="followedHyperlink"/>
      <w:u w:val="single"/>
    </w:rPr>
  </w:style>
  <w:style w:type="character" w:styleId="CommentReference">
    <w:name w:val="annotation reference"/>
    <w:basedOn w:val="DefaultParagraphFont"/>
    <w:uiPriority w:val="99"/>
    <w:semiHidden/>
    <w:unhideWhenUsed/>
    <w:rsid w:val="00DC7CB4"/>
    <w:rPr>
      <w:sz w:val="16"/>
      <w:szCs w:val="16"/>
    </w:rPr>
  </w:style>
  <w:style w:type="paragraph" w:styleId="CommentText">
    <w:name w:val="annotation text"/>
    <w:basedOn w:val="Normal"/>
    <w:link w:val="CommentTextChar"/>
    <w:uiPriority w:val="99"/>
    <w:semiHidden/>
    <w:unhideWhenUsed/>
    <w:rsid w:val="00DC7CB4"/>
    <w:pPr>
      <w:spacing w:line="240" w:lineRule="auto"/>
    </w:pPr>
    <w:rPr>
      <w:sz w:val="20"/>
      <w:szCs w:val="20"/>
    </w:rPr>
  </w:style>
  <w:style w:type="character" w:customStyle="1" w:styleId="CommentTextChar">
    <w:name w:val="Comment Text Char"/>
    <w:basedOn w:val="DefaultParagraphFont"/>
    <w:link w:val="CommentText"/>
    <w:uiPriority w:val="99"/>
    <w:semiHidden/>
    <w:rsid w:val="00DC7CB4"/>
    <w:rPr>
      <w:sz w:val="20"/>
      <w:szCs w:val="20"/>
    </w:rPr>
  </w:style>
  <w:style w:type="paragraph" w:styleId="CommentSubject">
    <w:name w:val="annotation subject"/>
    <w:basedOn w:val="CommentText"/>
    <w:next w:val="CommentText"/>
    <w:link w:val="CommentSubjectChar"/>
    <w:uiPriority w:val="99"/>
    <w:semiHidden/>
    <w:unhideWhenUsed/>
    <w:rsid w:val="00DC7CB4"/>
    <w:rPr>
      <w:b/>
      <w:bCs/>
    </w:rPr>
  </w:style>
  <w:style w:type="character" w:customStyle="1" w:styleId="CommentSubjectChar">
    <w:name w:val="Comment Subject Char"/>
    <w:basedOn w:val="CommentTextChar"/>
    <w:link w:val="CommentSubject"/>
    <w:uiPriority w:val="99"/>
    <w:semiHidden/>
    <w:rsid w:val="00DC7CB4"/>
    <w:rPr>
      <w:b/>
      <w:bCs/>
      <w:sz w:val="20"/>
      <w:szCs w:val="20"/>
    </w:rPr>
  </w:style>
  <w:style w:type="paragraph" w:styleId="Revision">
    <w:name w:val="Revision"/>
    <w:hidden/>
    <w:uiPriority w:val="99"/>
    <w:semiHidden/>
    <w:rsid w:val="00DC7C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8B8D265AEC0D46AFBBD957F62DA551" ma:contentTypeVersion="13" ma:contentTypeDescription="Create a new document." ma:contentTypeScope="" ma:versionID="6296e073bae89e97c0881f59f2137752">
  <xsd:schema xmlns:xsd="http://www.w3.org/2001/XMLSchema" xmlns:xs="http://www.w3.org/2001/XMLSchema" xmlns:p="http://schemas.microsoft.com/office/2006/metadata/properties" xmlns:ns3="9fe5233f-ccde-4747-9937-d2f73aa33632" xmlns:ns4="026b9a12-766f-472e-84cc-2ebcf6350cec" targetNamespace="http://schemas.microsoft.com/office/2006/metadata/properties" ma:root="true" ma:fieldsID="4bbd876d6e263c298a10c9ecb5a7b553" ns3:_="" ns4:_="">
    <xsd:import namespace="9fe5233f-ccde-4747-9937-d2f73aa33632"/>
    <xsd:import namespace="026b9a12-766f-472e-84cc-2ebcf6350c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5233f-ccde-4747-9937-d2f73aa336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b9a12-766f-472e-84cc-2ebcf6350c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2589C-0BE6-4611-ADE5-CFB305DA979D}">
  <ds:schemaRefs>
    <ds:schemaRef ds:uri="http://schemas.microsoft.com/sharepoint/v3/contenttype/forms"/>
  </ds:schemaRefs>
</ds:datastoreItem>
</file>

<file path=customXml/itemProps2.xml><?xml version="1.0" encoding="utf-8"?>
<ds:datastoreItem xmlns:ds="http://schemas.openxmlformats.org/officeDocument/2006/customXml" ds:itemID="{821E233E-6F86-4093-97C7-06557EA1F4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028D43-CB89-49AF-BF4B-E06C217B4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5233f-ccde-4747-9937-d2f73aa33632"/>
    <ds:schemaRef ds:uri="026b9a12-766f-472e-84cc-2ebcf6350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7B0597-190A-47C1-B47C-99EE48114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Sika Degbo</dc:creator>
  <cp:keywords/>
  <dc:description/>
  <cp:lastModifiedBy>Makenzie Fancher</cp:lastModifiedBy>
  <cp:revision>7</cp:revision>
  <dcterms:created xsi:type="dcterms:W3CDTF">2021-06-22T18:03:00Z</dcterms:created>
  <dcterms:modified xsi:type="dcterms:W3CDTF">2021-06-22T20:01:00Z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0x010100E88B8D265AEC0D46AFBBD957F62DA551</vt:lpwstr>
  </property>
</Properties>
</file>